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B16" w:rsidRPr="007A3D0C" w:rsidRDefault="00254B16" w:rsidP="00B469DE">
      <w:pPr>
        <w:spacing w:afterLines="100"/>
        <w:jc w:val="center"/>
        <w:rPr>
          <w:rFonts w:ascii="黑体" w:eastAsia="黑体" w:cs="Times New Roman"/>
          <w:sz w:val="36"/>
          <w:szCs w:val="36"/>
        </w:rPr>
      </w:pPr>
      <w:r w:rsidRPr="007A3D0C">
        <w:rPr>
          <w:rFonts w:ascii="黑体" w:eastAsia="黑体" w:cs="黑体"/>
          <w:sz w:val="36"/>
          <w:szCs w:val="36"/>
        </w:rPr>
        <w:t>2013</w:t>
      </w:r>
      <w:r w:rsidRPr="007A3D0C">
        <w:rPr>
          <w:rFonts w:ascii="黑体" w:eastAsia="黑体" w:cs="黑体" w:hint="eastAsia"/>
          <w:sz w:val="36"/>
          <w:szCs w:val="36"/>
        </w:rPr>
        <w:t>年油气储运工程系硕士招生复试名单</w:t>
      </w:r>
    </w:p>
    <w:p w:rsidR="00254B16" w:rsidRPr="00AD703C" w:rsidRDefault="00254B16" w:rsidP="00AD703C">
      <w:pPr>
        <w:pStyle w:val="ListParagraph"/>
        <w:numPr>
          <w:ilvl w:val="0"/>
          <w:numId w:val="2"/>
        </w:numPr>
        <w:ind w:firstLineChars="0"/>
        <w:rPr>
          <w:rFonts w:ascii="黑体" w:eastAsia="黑体" w:cs="Times New Roman"/>
          <w:sz w:val="30"/>
          <w:szCs w:val="30"/>
        </w:rPr>
      </w:pPr>
      <w:r w:rsidRPr="00AD703C">
        <w:rPr>
          <w:rFonts w:ascii="黑体" w:eastAsia="黑体" w:cs="黑体" w:hint="eastAsia"/>
          <w:sz w:val="30"/>
          <w:szCs w:val="30"/>
        </w:rPr>
        <w:t>复试条件</w:t>
      </w:r>
    </w:p>
    <w:p w:rsidR="00254B16" w:rsidRPr="00AD703C" w:rsidRDefault="00254B16" w:rsidP="00AD703C">
      <w:pPr>
        <w:pStyle w:val="ListParagraph"/>
        <w:numPr>
          <w:ilvl w:val="1"/>
          <w:numId w:val="2"/>
        </w:numPr>
        <w:ind w:firstLineChars="0"/>
        <w:rPr>
          <w:rFonts w:ascii="宋体" w:cs="宋体"/>
          <w:sz w:val="28"/>
          <w:szCs w:val="28"/>
        </w:rPr>
      </w:pPr>
      <w:r w:rsidRPr="00AD703C">
        <w:rPr>
          <w:rFonts w:ascii="宋体" w:hAnsi="宋体" w:cs="宋体" w:hint="eastAsia"/>
          <w:sz w:val="28"/>
          <w:szCs w:val="28"/>
        </w:rPr>
        <w:t>学术型研究生</w:t>
      </w:r>
      <w:r w:rsidRPr="00D5427E">
        <w:rPr>
          <w:rFonts w:ascii="宋体" w:hAnsi="宋体" w:cs="宋体" w:hint="eastAsia"/>
          <w:color w:val="FF0000"/>
          <w:sz w:val="28"/>
          <w:szCs w:val="28"/>
        </w:rPr>
        <w:t>（拟招生</w:t>
      </w:r>
      <w:r w:rsidRPr="00D5427E">
        <w:rPr>
          <w:rFonts w:ascii="宋体" w:hAnsi="宋体" w:cs="宋体"/>
          <w:color w:val="FF0000"/>
          <w:sz w:val="28"/>
          <w:szCs w:val="28"/>
        </w:rPr>
        <w:t>45+2</w:t>
      </w:r>
      <w:r w:rsidRPr="00D5427E">
        <w:rPr>
          <w:rFonts w:ascii="宋体" w:hAnsi="宋体" w:cs="宋体" w:hint="eastAsia"/>
          <w:color w:val="FF0000"/>
          <w:sz w:val="28"/>
          <w:szCs w:val="28"/>
        </w:rPr>
        <w:t>人，</w:t>
      </w:r>
      <w:r w:rsidRPr="00D5427E">
        <w:rPr>
          <w:rFonts w:ascii="宋体" w:hAnsi="宋体" w:cs="宋体"/>
          <w:color w:val="FF0000"/>
          <w:sz w:val="28"/>
          <w:szCs w:val="28"/>
        </w:rPr>
        <w:t>2</w:t>
      </w:r>
      <w:r w:rsidRPr="00D5427E">
        <w:rPr>
          <w:rFonts w:ascii="宋体" w:hAnsi="宋体" w:cs="宋体" w:hint="eastAsia"/>
          <w:color w:val="FF0000"/>
          <w:sz w:val="28"/>
          <w:szCs w:val="28"/>
        </w:rPr>
        <w:t>人为</w:t>
      </w:r>
      <w:r w:rsidRPr="00D5427E">
        <w:rPr>
          <w:rFonts w:ascii="宋体" w:hAnsi="宋体" w:cs="宋体"/>
          <w:color w:val="FF0000"/>
          <w:sz w:val="28"/>
          <w:szCs w:val="28"/>
        </w:rPr>
        <w:t>985</w:t>
      </w:r>
      <w:r w:rsidRPr="00D5427E">
        <w:rPr>
          <w:rFonts w:ascii="宋体" w:hAnsi="宋体" w:cs="宋体" w:hint="eastAsia"/>
          <w:color w:val="FF0000"/>
          <w:sz w:val="28"/>
          <w:szCs w:val="28"/>
        </w:rPr>
        <w:t>学校保送生）</w:t>
      </w:r>
    </w:p>
    <w:p w:rsidR="00254B16" w:rsidRPr="00AD703C" w:rsidRDefault="00254B16" w:rsidP="00AD703C">
      <w:pPr>
        <w:pStyle w:val="ListParagraph"/>
        <w:ind w:left="720" w:firstLineChars="0" w:firstLine="0"/>
        <w:rPr>
          <w:rFonts w:ascii="宋体" w:cs="宋体"/>
          <w:sz w:val="28"/>
          <w:szCs w:val="28"/>
        </w:rPr>
      </w:pPr>
      <w:r w:rsidRPr="00AD703C">
        <w:rPr>
          <w:rFonts w:ascii="宋体" w:hAnsi="宋体" w:cs="宋体"/>
          <w:sz w:val="28"/>
          <w:szCs w:val="28"/>
        </w:rPr>
        <w:t xml:space="preserve">   </w:t>
      </w:r>
      <w:r w:rsidRPr="00AD703C">
        <w:rPr>
          <w:rFonts w:ascii="宋体" w:hAnsi="宋体" w:cs="宋体" w:hint="eastAsia"/>
          <w:sz w:val="28"/>
          <w:szCs w:val="28"/>
        </w:rPr>
        <w:t>初试总分不低于</w:t>
      </w:r>
      <w:r w:rsidRPr="00AD703C">
        <w:rPr>
          <w:rFonts w:ascii="宋体" w:hAnsi="宋体" w:cs="宋体"/>
          <w:sz w:val="28"/>
          <w:szCs w:val="28"/>
        </w:rPr>
        <w:t>335</w:t>
      </w:r>
      <w:r w:rsidRPr="00AD703C">
        <w:rPr>
          <w:rFonts w:ascii="宋体" w:hAnsi="宋体" w:cs="宋体" w:hint="eastAsia"/>
          <w:sz w:val="28"/>
          <w:szCs w:val="28"/>
        </w:rPr>
        <w:t>分，</w:t>
      </w:r>
      <w:r>
        <w:rPr>
          <w:rFonts w:ascii="宋体" w:hAnsi="宋体" w:cs="宋体" w:hint="eastAsia"/>
          <w:sz w:val="28"/>
          <w:szCs w:val="28"/>
        </w:rPr>
        <w:t>且</w:t>
      </w:r>
      <w:r w:rsidRPr="00AD703C">
        <w:rPr>
          <w:rFonts w:ascii="宋体" w:hAnsi="宋体" w:cs="宋体" w:hint="eastAsia"/>
          <w:sz w:val="28"/>
          <w:szCs w:val="28"/>
        </w:rPr>
        <w:t>单科分数不低于</w:t>
      </w:r>
      <w:r w:rsidRPr="00AD703C">
        <w:rPr>
          <w:rFonts w:ascii="宋体" w:hAnsi="宋体" w:cs="宋体"/>
          <w:sz w:val="28"/>
          <w:szCs w:val="28"/>
        </w:rPr>
        <w:t>50</w:t>
      </w:r>
      <w:r w:rsidRPr="00AD703C">
        <w:rPr>
          <w:rFonts w:ascii="宋体" w:hAnsi="宋体" w:cs="宋体" w:hint="eastAsia"/>
          <w:sz w:val="28"/>
          <w:szCs w:val="28"/>
        </w:rPr>
        <w:t>分（满分</w:t>
      </w:r>
      <w:r w:rsidRPr="00AD703C">
        <w:rPr>
          <w:rFonts w:ascii="宋体" w:hAnsi="宋体" w:cs="宋体"/>
          <w:sz w:val="28"/>
          <w:szCs w:val="28"/>
        </w:rPr>
        <w:t>100</w:t>
      </w:r>
      <w:r w:rsidRPr="00AD703C">
        <w:rPr>
          <w:rFonts w:ascii="宋体" w:hAnsi="宋体" w:cs="宋体" w:hint="eastAsia"/>
          <w:sz w:val="28"/>
          <w:szCs w:val="28"/>
        </w:rPr>
        <w:t>分）和不低于</w:t>
      </w:r>
      <w:r w:rsidRPr="00AD703C">
        <w:rPr>
          <w:rFonts w:ascii="宋体" w:hAnsi="宋体" w:cs="宋体"/>
          <w:sz w:val="28"/>
          <w:szCs w:val="28"/>
        </w:rPr>
        <w:t>90</w:t>
      </w:r>
      <w:r w:rsidRPr="00AD703C">
        <w:rPr>
          <w:rFonts w:ascii="宋体" w:hAnsi="宋体" w:cs="宋体" w:hint="eastAsia"/>
          <w:sz w:val="28"/>
          <w:szCs w:val="28"/>
        </w:rPr>
        <w:t>分（满分</w:t>
      </w:r>
      <w:r w:rsidRPr="00AD703C">
        <w:rPr>
          <w:rFonts w:ascii="宋体" w:hAnsi="宋体" w:cs="宋体"/>
          <w:sz w:val="28"/>
          <w:szCs w:val="28"/>
        </w:rPr>
        <w:t>150</w:t>
      </w:r>
      <w:r w:rsidRPr="00AD703C">
        <w:rPr>
          <w:rFonts w:ascii="宋体" w:hAnsi="宋体" w:cs="宋体" w:hint="eastAsia"/>
          <w:sz w:val="28"/>
          <w:szCs w:val="28"/>
        </w:rPr>
        <w:t>分）。</w:t>
      </w:r>
    </w:p>
    <w:p w:rsidR="00254B16" w:rsidRPr="00AD703C" w:rsidRDefault="00254B16" w:rsidP="00AD703C">
      <w:pPr>
        <w:rPr>
          <w:rFonts w:ascii="宋体" w:cs="宋体"/>
          <w:sz w:val="28"/>
          <w:szCs w:val="28"/>
        </w:rPr>
      </w:pPr>
      <w:r w:rsidRPr="00AD703C">
        <w:rPr>
          <w:rFonts w:ascii="宋体" w:hAnsi="宋体" w:cs="宋体"/>
          <w:sz w:val="28"/>
          <w:szCs w:val="28"/>
        </w:rPr>
        <w:t xml:space="preserve">   2</w:t>
      </w:r>
      <w:r w:rsidRPr="00AD703C">
        <w:rPr>
          <w:rFonts w:ascii="宋体" w:hAnsi="宋体" w:cs="宋体" w:hint="eastAsia"/>
          <w:sz w:val="28"/>
          <w:szCs w:val="28"/>
        </w:rPr>
        <w:t>、专业型研究生</w:t>
      </w:r>
      <w:r w:rsidRPr="00D5427E">
        <w:rPr>
          <w:rFonts w:ascii="宋体" w:hAnsi="宋体" w:cs="宋体"/>
          <w:color w:val="FF0000"/>
          <w:sz w:val="28"/>
          <w:szCs w:val="28"/>
        </w:rPr>
        <w:t>(</w:t>
      </w:r>
      <w:r w:rsidRPr="00D5427E">
        <w:rPr>
          <w:rFonts w:ascii="宋体" w:hAnsi="宋体" w:cs="宋体" w:hint="eastAsia"/>
          <w:color w:val="FF0000"/>
          <w:sz w:val="28"/>
          <w:szCs w:val="28"/>
        </w:rPr>
        <w:t>拟招生</w:t>
      </w:r>
      <w:r>
        <w:rPr>
          <w:rFonts w:ascii="宋体" w:hAnsi="宋体" w:cs="宋体"/>
          <w:color w:val="FF0000"/>
          <w:sz w:val="28"/>
          <w:szCs w:val="28"/>
        </w:rPr>
        <w:t>38</w:t>
      </w:r>
      <w:r w:rsidRPr="00D5427E">
        <w:rPr>
          <w:rFonts w:ascii="宋体" w:hAnsi="宋体" w:cs="宋体" w:hint="eastAsia"/>
          <w:color w:val="FF0000"/>
          <w:sz w:val="28"/>
          <w:szCs w:val="28"/>
        </w:rPr>
        <w:t>人</w:t>
      </w:r>
      <w:r w:rsidRPr="00D5427E">
        <w:rPr>
          <w:rFonts w:ascii="宋体" w:hAnsi="宋体" w:cs="宋体"/>
          <w:color w:val="FF0000"/>
          <w:sz w:val="28"/>
          <w:szCs w:val="28"/>
        </w:rPr>
        <w:t>)</w:t>
      </w:r>
    </w:p>
    <w:p w:rsidR="00254B16" w:rsidRPr="00AD703C" w:rsidRDefault="00254B16" w:rsidP="00AD703C">
      <w:pPr>
        <w:pStyle w:val="ListParagraph"/>
        <w:ind w:left="720" w:firstLineChars="0" w:firstLine="0"/>
        <w:rPr>
          <w:rFonts w:ascii="宋体" w:cs="宋体"/>
          <w:sz w:val="28"/>
          <w:szCs w:val="28"/>
        </w:rPr>
      </w:pPr>
      <w:r w:rsidRPr="00AD703C">
        <w:rPr>
          <w:rFonts w:ascii="宋体" w:hAnsi="宋体" w:cs="宋体"/>
          <w:sz w:val="28"/>
          <w:szCs w:val="28"/>
        </w:rPr>
        <w:t xml:space="preserve">   </w:t>
      </w:r>
      <w:r w:rsidRPr="00AD703C">
        <w:rPr>
          <w:rFonts w:ascii="宋体" w:hAnsi="宋体" w:cs="宋体" w:hint="eastAsia"/>
          <w:sz w:val="28"/>
          <w:szCs w:val="28"/>
        </w:rPr>
        <w:t>初试总分不低于</w:t>
      </w:r>
      <w:r w:rsidRPr="00AD703C">
        <w:rPr>
          <w:rFonts w:ascii="宋体" w:hAnsi="宋体" w:cs="宋体"/>
          <w:sz w:val="28"/>
          <w:szCs w:val="28"/>
        </w:rPr>
        <w:t>350</w:t>
      </w:r>
      <w:r w:rsidRPr="00AD703C">
        <w:rPr>
          <w:rFonts w:ascii="宋体" w:hAnsi="宋体" w:cs="宋体" w:hint="eastAsia"/>
          <w:sz w:val="28"/>
          <w:szCs w:val="28"/>
        </w:rPr>
        <w:t>分，</w:t>
      </w:r>
      <w:r>
        <w:rPr>
          <w:rFonts w:ascii="宋体" w:hAnsi="宋体" w:cs="宋体" w:hint="eastAsia"/>
          <w:sz w:val="28"/>
          <w:szCs w:val="28"/>
        </w:rPr>
        <w:t>且</w:t>
      </w:r>
      <w:r w:rsidRPr="00AD703C">
        <w:rPr>
          <w:rFonts w:ascii="宋体" w:hAnsi="宋体" w:cs="宋体" w:hint="eastAsia"/>
          <w:sz w:val="28"/>
          <w:szCs w:val="28"/>
        </w:rPr>
        <w:t>单科分数不低于</w:t>
      </w:r>
      <w:r w:rsidRPr="00AD703C">
        <w:rPr>
          <w:rFonts w:ascii="宋体" w:hAnsi="宋体" w:cs="宋体"/>
          <w:sz w:val="28"/>
          <w:szCs w:val="28"/>
        </w:rPr>
        <w:t>50</w:t>
      </w:r>
      <w:r w:rsidRPr="00AD703C">
        <w:rPr>
          <w:rFonts w:ascii="宋体" w:hAnsi="宋体" w:cs="宋体" w:hint="eastAsia"/>
          <w:sz w:val="28"/>
          <w:szCs w:val="28"/>
        </w:rPr>
        <w:t>分（满分</w:t>
      </w:r>
      <w:r w:rsidRPr="00AD703C">
        <w:rPr>
          <w:rFonts w:ascii="宋体" w:hAnsi="宋体" w:cs="宋体"/>
          <w:sz w:val="28"/>
          <w:szCs w:val="28"/>
        </w:rPr>
        <w:t>100</w:t>
      </w:r>
      <w:r w:rsidRPr="00AD703C">
        <w:rPr>
          <w:rFonts w:ascii="宋体" w:hAnsi="宋体" w:cs="宋体" w:hint="eastAsia"/>
          <w:sz w:val="28"/>
          <w:szCs w:val="28"/>
        </w:rPr>
        <w:t>分）和不低于</w:t>
      </w:r>
      <w:r w:rsidRPr="00AD703C">
        <w:rPr>
          <w:rFonts w:ascii="宋体" w:hAnsi="宋体" w:cs="宋体"/>
          <w:sz w:val="28"/>
          <w:szCs w:val="28"/>
        </w:rPr>
        <w:t>90</w:t>
      </w:r>
      <w:r w:rsidRPr="00AD703C">
        <w:rPr>
          <w:rFonts w:ascii="宋体" w:hAnsi="宋体" w:cs="宋体" w:hint="eastAsia"/>
          <w:sz w:val="28"/>
          <w:szCs w:val="28"/>
        </w:rPr>
        <w:t>分（满分</w:t>
      </w:r>
      <w:r w:rsidRPr="00AD703C">
        <w:rPr>
          <w:rFonts w:ascii="宋体" w:hAnsi="宋体" w:cs="宋体"/>
          <w:sz w:val="28"/>
          <w:szCs w:val="28"/>
        </w:rPr>
        <w:t>150</w:t>
      </w:r>
      <w:r w:rsidRPr="00AD703C">
        <w:rPr>
          <w:rFonts w:ascii="宋体" w:hAnsi="宋体" w:cs="宋体" w:hint="eastAsia"/>
          <w:sz w:val="28"/>
          <w:szCs w:val="28"/>
        </w:rPr>
        <w:t>分）。</w:t>
      </w:r>
    </w:p>
    <w:p w:rsidR="00254B16" w:rsidRDefault="00254B16" w:rsidP="00AD703C">
      <w:pPr>
        <w:pStyle w:val="ListParagraph"/>
        <w:numPr>
          <w:ilvl w:val="0"/>
          <w:numId w:val="2"/>
        </w:numPr>
        <w:ind w:firstLineChars="0"/>
        <w:rPr>
          <w:rFonts w:ascii="黑体" w:eastAsia="黑体" w:cs="Times New Roman"/>
          <w:sz w:val="30"/>
          <w:szCs w:val="30"/>
        </w:rPr>
      </w:pPr>
      <w:r w:rsidRPr="00AD703C">
        <w:rPr>
          <w:rFonts w:ascii="黑体" w:eastAsia="黑体" w:cs="黑体" w:hint="eastAsia"/>
          <w:sz w:val="30"/>
          <w:szCs w:val="30"/>
        </w:rPr>
        <w:t>复试名单</w:t>
      </w:r>
      <w:r>
        <w:rPr>
          <w:rFonts w:ascii="黑体" w:eastAsia="黑体" w:cs="黑体" w:hint="eastAsia"/>
          <w:sz w:val="30"/>
          <w:szCs w:val="30"/>
        </w:rPr>
        <w:t>（保送生未列入）</w:t>
      </w:r>
    </w:p>
    <w:tbl>
      <w:tblPr>
        <w:tblW w:w="71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60"/>
        <w:gridCol w:w="5488"/>
      </w:tblGrid>
      <w:tr w:rsidR="00254B16" w:rsidRPr="00B469DE">
        <w:trPr>
          <w:trHeight w:val="270"/>
          <w:jc w:val="center"/>
        </w:trPr>
        <w:tc>
          <w:tcPr>
            <w:tcW w:w="7148" w:type="dxa"/>
            <w:gridSpan w:val="2"/>
          </w:tcPr>
          <w:p w:rsidR="00254B16" w:rsidRPr="00C75954" w:rsidRDefault="00254B16" w:rsidP="00C75954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宋体" w:hint="eastAsia"/>
                <w:kern w:val="0"/>
                <w:sz w:val="20"/>
                <w:szCs w:val="20"/>
              </w:rPr>
              <w:t>学术型研究生复试名单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宋体" w:hint="eastAsia"/>
                <w:kern w:val="0"/>
                <w:sz w:val="20"/>
                <w:szCs w:val="20"/>
              </w:rPr>
              <w:t>准考证号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114143114102318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114143133012912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114143137023247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4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114143111640713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5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114143137233626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6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114143111640341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7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114143111640509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8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114143137023236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114143142254194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114143111640478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11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114143136013004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114143111640306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13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114143111641004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114143151104495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15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114143111640485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16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114143151104494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17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114143151104491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18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114143137023251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19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114143113032052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114143161034653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21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114143111640570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22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114143123102722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23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114143142114092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24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114143137023243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25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114143137023233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26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114143111640643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114143161034656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114143161034652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114143112021862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114143142114091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31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114143121102501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32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114143123102718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33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114143144204294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34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114143151104493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35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114143121102493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36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114143137023238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37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114143137053424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38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114143111640529</w:t>
            </w:r>
          </w:p>
        </w:tc>
      </w:tr>
      <w:tr w:rsidR="00254B16" w:rsidRPr="00B469DE">
        <w:trPr>
          <w:trHeight w:val="270"/>
          <w:jc w:val="center"/>
        </w:trPr>
        <w:tc>
          <w:tcPr>
            <w:tcW w:w="1660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39</w:t>
            </w:r>
          </w:p>
        </w:tc>
        <w:tc>
          <w:tcPr>
            <w:tcW w:w="5488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114143111640592</w:t>
            </w:r>
          </w:p>
        </w:tc>
      </w:tr>
    </w:tbl>
    <w:p w:rsidR="00254B16" w:rsidRDefault="00254B16" w:rsidP="00C75954">
      <w:pPr>
        <w:rPr>
          <w:rFonts w:ascii="黑体" w:eastAsia="黑体" w:cs="Times New Roman"/>
          <w:sz w:val="30"/>
          <w:szCs w:val="30"/>
        </w:rPr>
      </w:pPr>
      <w:bookmarkStart w:id="0" w:name="_GoBack"/>
      <w:bookmarkEnd w:id="0"/>
    </w:p>
    <w:tbl>
      <w:tblPr>
        <w:tblW w:w="708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01"/>
        <w:gridCol w:w="5387"/>
      </w:tblGrid>
      <w:tr w:rsidR="00254B16" w:rsidRPr="00B469DE">
        <w:trPr>
          <w:trHeight w:val="270"/>
        </w:trPr>
        <w:tc>
          <w:tcPr>
            <w:tcW w:w="7088" w:type="dxa"/>
            <w:gridSpan w:val="2"/>
          </w:tcPr>
          <w:p w:rsidR="00254B16" w:rsidRPr="00C75954" w:rsidRDefault="00254B16" w:rsidP="00C75954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宋体" w:hint="eastAsia"/>
                <w:kern w:val="0"/>
                <w:sz w:val="20"/>
                <w:szCs w:val="20"/>
              </w:rPr>
              <w:t>专业型研究生复试名单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C75954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C75954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宋体" w:hint="eastAsia"/>
                <w:kern w:val="0"/>
                <w:sz w:val="20"/>
                <w:szCs w:val="20"/>
              </w:rPr>
              <w:t>准考证号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114143142114107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114143142254196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114143151104505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4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114143111640768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5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114143111640763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6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114143111640894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7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114143111640732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8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114143111640912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114143121042406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114143111640895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11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114143111640885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114143112021867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13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114143132162892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114143111640738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15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114143162034785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16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114143137023282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17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114143111640072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18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114143111640923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19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114143137023270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114143111640786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21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114143111640931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22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114143137053430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23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114143142114108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24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114143123172794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25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114143111640977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26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114143142254195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114143151104499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114143121152553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114143111640926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114143111640872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31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114143111640828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32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114143137023265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33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114143111640851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34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114143111640843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35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114143121102512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36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114143121102514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37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114143161034669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38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114143137023280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39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114143151104498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40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114143152114540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41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114143111640964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42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114143121102504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43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114143121102506</w:t>
            </w:r>
          </w:p>
        </w:tc>
      </w:tr>
      <w:tr w:rsidR="00254B16" w:rsidRPr="00B469DE">
        <w:trPr>
          <w:trHeight w:val="270"/>
        </w:trPr>
        <w:tc>
          <w:tcPr>
            <w:tcW w:w="1701" w:type="dxa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44</w:t>
            </w:r>
          </w:p>
        </w:tc>
        <w:tc>
          <w:tcPr>
            <w:tcW w:w="5387" w:type="dxa"/>
            <w:noWrap/>
            <w:vAlign w:val="bottom"/>
          </w:tcPr>
          <w:p w:rsidR="00254B16" w:rsidRPr="00C75954" w:rsidRDefault="00254B16" w:rsidP="007A3D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75954">
              <w:rPr>
                <w:rFonts w:ascii="Arial" w:hAnsi="Arial" w:cs="Arial"/>
                <w:kern w:val="0"/>
                <w:sz w:val="20"/>
                <w:szCs w:val="20"/>
              </w:rPr>
              <w:t>114143133012913</w:t>
            </w:r>
          </w:p>
        </w:tc>
      </w:tr>
    </w:tbl>
    <w:p w:rsidR="00254B16" w:rsidRDefault="00254B16" w:rsidP="00C75954">
      <w:pPr>
        <w:rPr>
          <w:rFonts w:ascii="黑体" w:eastAsia="黑体" w:cs="Times New Roman"/>
          <w:sz w:val="30"/>
          <w:szCs w:val="30"/>
        </w:rPr>
      </w:pPr>
    </w:p>
    <w:p w:rsidR="00254B16" w:rsidRDefault="00254B16" w:rsidP="00AD703C">
      <w:pPr>
        <w:pStyle w:val="ListParagraph"/>
        <w:numPr>
          <w:ilvl w:val="0"/>
          <w:numId w:val="2"/>
        </w:numPr>
        <w:ind w:firstLineChars="0"/>
        <w:rPr>
          <w:rFonts w:ascii="黑体" w:eastAsia="黑体" w:cs="Times New Roman"/>
          <w:sz w:val="30"/>
          <w:szCs w:val="30"/>
        </w:rPr>
      </w:pPr>
      <w:r>
        <w:rPr>
          <w:rFonts w:ascii="黑体" w:eastAsia="黑体" w:cs="黑体" w:hint="eastAsia"/>
          <w:sz w:val="30"/>
          <w:szCs w:val="30"/>
        </w:rPr>
        <w:t>情况说明</w:t>
      </w:r>
    </w:p>
    <w:p w:rsidR="00254B16" w:rsidRPr="00AD703C" w:rsidRDefault="00254B16" w:rsidP="00AD703C">
      <w:pPr>
        <w:pStyle w:val="ListParagraph"/>
        <w:ind w:left="720" w:firstLineChars="0" w:firstLine="0"/>
        <w:rPr>
          <w:rFonts w:ascii="宋体" w:cs="宋体"/>
          <w:sz w:val="28"/>
          <w:szCs w:val="28"/>
        </w:rPr>
      </w:pPr>
      <w:r w:rsidRPr="00AD703C">
        <w:rPr>
          <w:rFonts w:ascii="宋体" w:hAnsi="宋体" w:cs="宋体" w:hint="eastAsia"/>
          <w:sz w:val="28"/>
          <w:szCs w:val="28"/>
        </w:rPr>
        <w:t>今年油气储运工程专业硕士生</w:t>
      </w:r>
      <w:r>
        <w:rPr>
          <w:rFonts w:ascii="宋体" w:hAnsi="宋体" w:cs="宋体" w:hint="eastAsia"/>
          <w:sz w:val="28"/>
          <w:szCs w:val="28"/>
        </w:rPr>
        <w:t>生</w:t>
      </w:r>
      <w:r w:rsidRPr="00AD703C">
        <w:rPr>
          <w:rFonts w:ascii="宋体" w:hAnsi="宋体" w:cs="宋体" w:hint="eastAsia"/>
          <w:sz w:val="28"/>
          <w:szCs w:val="28"/>
        </w:rPr>
        <w:t>源充足，考分较高，因此，</w:t>
      </w:r>
    </w:p>
    <w:p w:rsidR="00254B16" w:rsidRPr="00AD703C" w:rsidRDefault="00254B16" w:rsidP="00AD703C">
      <w:pPr>
        <w:rPr>
          <w:rFonts w:asci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不允许</w:t>
      </w:r>
      <w:r w:rsidRPr="00AD703C">
        <w:rPr>
          <w:rFonts w:ascii="宋体" w:hAnsi="宋体" w:cs="宋体" w:hint="eastAsia"/>
          <w:sz w:val="28"/>
          <w:szCs w:val="28"/>
        </w:rPr>
        <w:t>学术型研究生转</w:t>
      </w:r>
      <w:r>
        <w:rPr>
          <w:rFonts w:ascii="宋体" w:hAnsi="宋体" w:cs="宋体" w:hint="eastAsia"/>
          <w:sz w:val="28"/>
          <w:szCs w:val="28"/>
        </w:rPr>
        <w:t>成</w:t>
      </w:r>
      <w:r w:rsidRPr="00AD703C">
        <w:rPr>
          <w:rFonts w:ascii="宋体" w:hAnsi="宋体" w:cs="宋体" w:hint="eastAsia"/>
          <w:sz w:val="28"/>
          <w:szCs w:val="28"/>
        </w:rPr>
        <w:t>专业型研究生复试。</w:t>
      </w:r>
    </w:p>
    <w:sectPr w:rsidR="00254B16" w:rsidRPr="00AD703C" w:rsidSect="00C41D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4B16" w:rsidRDefault="00254B16" w:rsidP="007D2351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54B16" w:rsidRDefault="00254B16" w:rsidP="007D2351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4B16" w:rsidRDefault="00254B16" w:rsidP="007D2351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54B16" w:rsidRDefault="00254B16" w:rsidP="007D2351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5C79BA"/>
    <w:multiLevelType w:val="hybridMultilevel"/>
    <w:tmpl w:val="F4E6BEB2"/>
    <w:lvl w:ilvl="0" w:tplc="FCEC78A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B3E4CFE"/>
    <w:multiLevelType w:val="hybridMultilevel"/>
    <w:tmpl w:val="CEE4951C"/>
    <w:lvl w:ilvl="0" w:tplc="4C1E7AF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BE5C85A4">
      <w:start w:val="1"/>
      <w:numFmt w:val="decimal"/>
      <w:lvlText w:val="%2、"/>
      <w:lvlJc w:val="left"/>
      <w:pPr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703C"/>
    <w:rsid w:val="00062543"/>
    <w:rsid w:val="00254B16"/>
    <w:rsid w:val="002D584A"/>
    <w:rsid w:val="00396B96"/>
    <w:rsid w:val="003C4B8D"/>
    <w:rsid w:val="005E38BB"/>
    <w:rsid w:val="007A3D0C"/>
    <w:rsid w:val="007D2351"/>
    <w:rsid w:val="007E2C01"/>
    <w:rsid w:val="008306F4"/>
    <w:rsid w:val="00843744"/>
    <w:rsid w:val="00885DD4"/>
    <w:rsid w:val="00996B98"/>
    <w:rsid w:val="00A36D66"/>
    <w:rsid w:val="00AC1AC0"/>
    <w:rsid w:val="00AD703C"/>
    <w:rsid w:val="00B469DE"/>
    <w:rsid w:val="00C41DC6"/>
    <w:rsid w:val="00C75954"/>
    <w:rsid w:val="00C87A3D"/>
    <w:rsid w:val="00D54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DD4"/>
    <w:pPr>
      <w:widowControl w:val="0"/>
      <w:jc w:val="both"/>
    </w:pPr>
    <w:rPr>
      <w:rFonts w:cs="Calibri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D703C"/>
    <w:pPr>
      <w:ind w:firstLineChars="200" w:firstLine="420"/>
    </w:pPr>
  </w:style>
  <w:style w:type="table" w:styleId="TableGrid">
    <w:name w:val="Table Grid"/>
    <w:basedOn w:val="TableNormal"/>
    <w:uiPriority w:val="99"/>
    <w:rsid w:val="00AD703C"/>
    <w:rPr>
      <w:rFonts w:cs="Calibri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7D235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7D2351"/>
    <w:rPr>
      <w:sz w:val="18"/>
      <w:szCs w:val="18"/>
    </w:rPr>
  </w:style>
  <w:style w:type="paragraph" w:styleId="Footer">
    <w:name w:val="footer"/>
    <w:basedOn w:val="Normal"/>
    <w:link w:val="FooterChar"/>
    <w:uiPriority w:val="99"/>
    <w:rsid w:val="007D235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7D235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56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287</Words>
  <Characters>1642</Characters>
  <Application>Microsoft Office Outlook</Application>
  <DocSecurity>0</DocSecurity>
  <Lines>0</Lines>
  <Paragraphs>0</Paragraphs>
  <ScaleCrop>false</ScaleCrop>
  <Company>CHINA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2013年油气储运工程系硕士招生复试名单</dc:title>
  <dc:subject/>
  <dc:creator>User</dc:creator>
  <cp:keywords/>
  <dc:description/>
  <cp:lastModifiedBy>微软用户</cp:lastModifiedBy>
  <cp:revision>2</cp:revision>
  <dcterms:created xsi:type="dcterms:W3CDTF">2013-04-02T14:14:00Z</dcterms:created>
  <dcterms:modified xsi:type="dcterms:W3CDTF">2013-04-02T14:14:00Z</dcterms:modified>
</cp:coreProperties>
</file>