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C25" w:rsidRPr="00431C25" w:rsidRDefault="00431C25" w:rsidP="00431C25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431C25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中国石油大学(华东)石油工程学院导师介绍：王富华</w:t>
      </w:r>
    </w:p>
    <w:p w:rsidR="00431C25" w:rsidRPr="00431C25" w:rsidRDefault="00431C25" w:rsidP="00431C25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431C25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11:53本站原创佚名</w:t>
      </w:r>
    </w:p>
    <w:p w:rsidR="00431C25" w:rsidRPr="00431C25" w:rsidRDefault="00431C25" w:rsidP="00431C25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431C25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431C25" w:rsidRPr="00431C25" w:rsidRDefault="00431C25" w:rsidP="00431C25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王富华，男，1968年10月生，山</w:t>
      </w:r>
      <w:bookmarkStart w:id="0" w:name="_GoBack"/>
      <w:r w:rsidRPr="00431C25">
        <w:rPr>
          <w:rFonts w:ascii="微软雅黑" w:eastAsia="微软雅黑" w:hAnsi="微软雅黑" w:cs="宋体" w:hint="eastAsia"/>
          <w:color w:val="FF0000"/>
          <w:kern w:val="0"/>
          <w:sz w:val="24"/>
          <w:szCs w:val="24"/>
        </w:rPr>
        <w:t>东省沂源县人。中共党员。博士，副教授，硕士生导师。</w:t>
      </w:r>
      <w:r w:rsidRPr="00431C25">
        <w:rPr>
          <w:rFonts w:ascii="微软雅黑" w:eastAsia="微软雅黑" w:hAnsi="微软雅黑" w:cs="宋体" w:hint="eastAsia"/>
          <w:color w:val="FF0000"/>
          <w:kern w:val="0"/>
          <w:sz w:val="24"/>
          <w:szCs w:val="24"/>
        </w:rPr>
        <w:br/>
      </w:r>
      <w:bookmarkEnd w:id="0"/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31C2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研究方向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：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（1）油气井工作</w:t>
      </w:r>
      <w:proofErr w:type="gramStart"/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液化学</w:t>
      </w:r>
      <w:proofErr w:type="gramEnd"/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与工程；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（2）油气层保护技术研究与应用；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（3）新型石油助剂的研发与应用；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（4）新型石油实验仪器设备的研发与应用。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31C2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学习及工作简历：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1987.9~1991.7 山东大学化学系本科学习，获化学专业理学学士学位；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1994.7~1997.6 石油大学（华东）开发系研究生学习，获石油工程工学硕士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2003.8~2009.6 中国石油大学（华东）油气井工程专业学习，获工学博士学位。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自1991年7月毕业至今，一直在中国石油大学（华东）石油工程学院油田化学系从事教学与科研工作。期间，于1997年晋升讲师，2002年晋升副教授。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br/>
        <w:t xml:space="preserve">　　</w:t>
      </w:r>
      <w:r w:rsidRPr="00431C2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主要业绩：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（1）教学：多次为在校大学生和函授生主讲《化学原理II》、《钻井液工艺原理》、《油气层保护技术》、《油田化学》、《高分子化学》、《现代钻完井液技术》、《表面与胶体化学》等课程。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（2）科研：参加国家级科研攻关课题2项，省部级科研攻关课题6项，横向研究课题30余项。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（3）产品研发：自主研发钻井液处理剂产品12种，水泥浆添加剂产品2种，水处理剂产品3种；油气层解堵剂产品2种。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（4）研制开发了两台新型实验装置——钻井液高温高压多功能动态评价实验仪和油层保护综合评价仪。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（5）论文、论著：在国内外以第一作者公开发表学术论文60多篇；参编《钻井液完井液及保护油气层技术》、《油气建井工程》、《保护油气层技术》、《21世纪初的钻井液和完井液技术》等专著3部、译著1部。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（6）获奖：获国家科技进步一等奖1项，省部级科技进步三等奖3项，局级奖励12项。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31C2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社会工作：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与社会各界合作，主要从事石油助剂、石油仪器设备的研制和产业化工作。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通讯地址：山东省东营市中国石油大学（华东）石油工程学院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邮 编：257061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联系电话：（0546）8398099 手机：13345050527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传真：（0546）8396342</w:t>
      </w:r>
      <w:r w:rsidRPr="00431C2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E-mail：zgsdwfh@126.com</w:t>
      </w:r>
    </w:p>
    <w:p w:rsidR="00324811" w:rsidRDefault="00324811"/>
    <w:sectPr w:rsidR="003248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0FD"/>
    <w:rsid w:val="000740FD"/>
    <w:rsid w:val="00324811"/>
    <w:rsid w:val="00431C25"/>
    <w:rsid w:val="00FA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2DE9BC-138E-47D4-A99F-04EBFE631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31C2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31C25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431C25"/>
  </w:style>
  <w:style w:type="character" w:styleId="a3">
    <w:name w:val="Hyperlink"/>
    <w:basedOn w:val="a0"/>
    <w:uiPriority w:val="99"/>
    <w:semiHidden/>
    <w:unhideWhenUsed/>
    <w:rsid w:val="00431C2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31C2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431C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394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46558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64600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91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70295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5</cp:revision>
  <dcterms:created xsi:type="dcterms:W3CDTF">2015-09-29T02:02:00Z</dcterms:created>
  <dcterms:modified xsi:type="dcterms:W3CDTF">2015-09-29T02:02:00Z</dcterms:modified>
</cp:coreProperties>
</file>