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CD" w:rsidRDefault="00F46CCD">
      <w:pPr>
        <w:pStyle w:val="a5"/>
        <w:rPr>
          <w:rFonts w:hint="eastAsia"/>
        </w:rPr>
      </w:pPr>
      <w:r>
        <w:rPr>
          <w:noProof/>
        </w:rPr>
        <w:drawing>
          <wp:inline distT="0" distB="0" distL="0" distR="0">
            <wp:extent cx="5972175" cy="3317875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每日精读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31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85F" w:rsidRDefault="006C3DEB">
      <w:pPr>
        <w:pStyle w:val="a5"/>
      </w:pPr>
      <w:r>
        <w:t>Day 1</w:t>
      </w:r>
    </w:p>
    <w:p w:rsidR="00D9685F" w:rsidRPr="00F46CCD" w:rsidRDefault="006C3DEB">
      <w:pPr>
        <w:pStyle w:val="a6"/>
        <w:rPr>
          <w:rFonts w:ascii="微软雅黑" w:eastAsia="微软雅黑" w:hAnsi="微软雅黑" w:cs="Arial Narrow"/>
          <w:color w:val="323232"/>
          <w:sz w:val="21"/>
          <w:szCs w:val="21"/>
          <w:shd w:val="clear" w:color="auto" w:fill="F5F7FC"/>
        </w:rPr>
      </w:pPr>
      <w:r w:rsidRPr="00F46CCD">
        <w:rPr>
          <w:rFonts w:ascii="微软雅黑" w:eastAsia="微软雅黑" w:hAnsi="微软雅黑"/>
          <w:color w:val="323232"/>
          <w:sz w:val="21"/>
          <w:szCs w:val="21"/>
          <w:shd w:val="clear" w:color="auto" w:fill="F5F7FC"/>
        </w:rPr>
        <w:t>During Jackson's second term, his opponents had gradually come together to form the Whig party. Whigs and Democrats held different attitudes t</w:t>
      </w:r>
      <w:bookmarkStart w:id="0" w:name="_GoBack"/>
      <w:bookmarkEnd w:id="0"/>
      <w:r w:rsidRPr="00F46CCD">
        <w:rPr>
          <w:rFonts w:ascii="微软雅黑" w:eastAsia="微软雅黑" w:hAnsi="微软雅黑"/>
          <w:color w:val="323232"/>
          <w:sz w:val="21"/>
          <w:szCs w:val="21"/>
          <w:shd w:val="clear" w:color="auto" w:fill="F5F7FC"/>
        </w:rPr>
        <w:t>oward the changes brought about by the market, banks, and commerce. The Democrats tended to view society as</w:t>
      </w:r>
      <w:r w:rsidRPr="00F46CCD">
        <w:rPr>
          <w:rFonts w:ascii="微软雅黑" w:eastAsia="微软雅黑" w:hAnsi="微软雅黑"/>
          <w:color w:val="323232"/>
          <w:sz w:val="21"/>
          <w:szCs w:val="21"/>
          <w:shd w:val="clear" w:color="auto" w:fill="F5F7FC"/>
        </w:rPr>
        <w:t xml:space="preserve"> a continuing conflict between "the people</w:t>
      </w:r>
      <w:r w:rsidRPr="00F46CCD">
        <w:rPr>
          <w:rFonts w:ascii="微软雅黑" w:eastAsia="微软雅黑" w:hAnsi="微软雅黑"/>
          <w:color w:val="323232"/>
          <w:sz w:val="21"/>
          <w:szCs w:val="21"/>
          <w:shd w:val="clear" w:color="auto" w:fill="F5F7FC"/>
        </w:rPr>
        <w:t>”</w:t>
      </w:r>
      <w:r w:rsidRPr="00F46CCD">
        <w:rPr>
          <w:rFonts w:ascii="微软雅黑" w:eastAsia="微软雅黑" w:hAnsi="微软雅黑"/>
          <w:color w:val="323232"/>
          <w:sz w:val="21"/>
          <w:szCs w:val="21"/>
          <w:shd w:val="clear" w:color="auto" w:fill="F5F7FC"/>
        </w:rPr>
        <w:t>-farmers, planters, and workers-and a set of greedy aristocrats. This "paper money aristocracy" of bankers and investors manipulated the banking system for their own profit, Democrats claimed, and sapped the natio</w:t>
      </w:r>
      <w:r w:rsidRPr="00F46CCD">
        <w:rPr>
          <w:rFonts w:ascii="微软雅黑" w:eastAsia="微软雅黑" w:hAnsi="微软雅黑"/>
          <w:color w:val="323232"/>
          <w:sz w:val="21"/>
          <w:szCs w:val="21"/>
          <w:shd w:val="clear" w:color="auto" w:fill="F5F7FC"/>
        </w:rPr>
        <w:t>n's virtue by encouraging speculation and the desire for sudden, unearned wealth. The Democrats wanted the rewards of the market without sacrificing the features of a simple agrarian republic. They wanted the wealth that the market offered without the comp</w:t>
      </w:r>
      <w:r w:rsidRPr="00F46CCD">
        <w:rPr>
          <w:rFonts w:ascii="微软雅黑" w:eastAsia="微软雅黑" w:hAnsi="微软雅黑"/>
          <w:color w:val="323232"/>
          <w:sz w:val="21"/>
          <w:szCs w:val="21"/>
          <w:shd w:val="clear" w:color="auto" w:fill="F5F7FC"/>
        </w:rPr>
        <w:t>etitive, changing society; the complex dealing; the dominance of urban centers; and the loss of independence that came with it.</w:t>
      </w:r>
      <w:r w:rsidRPr="00F46CCD">
        <w:rPr>
          <w:rFonts w:ascii="微软雅黑" w:eastAsia="微软雅黑" w:hAnsi="微软雅黑"/>
          <w:color w:val="323232"/>
          <w:sz w:val="21"/>
          <w:szCs w:val="21"/>
          <w:shd w:val="clear" w:color="auto" w:fill="F5F7FC"/>
        </w:rPr>
        <w:t xml:space="preserve"> </w:t>
      </w:r>
    </w:p>
    <w:p w:rsidR="00D9685F" w:rsidRDefault="00D9685F">
      <w:pPr>
        <w:pStyle w:val="a6"/>
      </w:pPr>
    </w:p>
    <w:sectPr w:rsidR="00D9685F">
      <w:headerReference w:type="default" r:id="rId8"/>
      <w:footerReference w:type="default" r:id="rId9"/>
      <w:pgSz w:w="11900" w:h="16840"/>
      <w:pgMar w:top="1598" w:right="1240" w:bottom="1440" w:left="1240" w:header="1195" w:footer="86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DEB" w:rsidRDefault="006C3DEB">
      <w:r>
        <w:separator/>
      </w:r>
    </w:p>
  </w:endnote>
  <w:endnote w:type="continuationSeparator" w:id="0">
    <w:p w:rsidR="006C3DEB" w:rsidRDefault="006C3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微软雅黑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 Light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85F" w:rsidRDefault="006C3DEB">
    <w:pPr>
      <w:pStyle w:val="a4"/>
      <w:tabs>
        <w:tab w:val="clear" w:pos="9020"/>
        <w:tab w:val="center" w:pos="4710"/>
        <w:tab w:val="right" w:pos="9420"/>
      </w:tabs>
    </w:pPr>
    <w:r>
      <w:fldChar w:fldCharType="begin"/>
    </w:r>
    <w:r>
      <w:instrText xml:space="preserve"> PAGE </w:instrText>
    </w:r>
    <w:r>
      <w:fldChar w:fldCharType="separate"/>
    </w:r>
    <w:r w:rsidR="00F46CC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DEB" w:rsidRDefault="006C3DEB">
      <w:r>
        <w:separator/>
      </w:r>
    </w:p>
  </w:footnote>
  <w:footnote w:type="continuationSeparator" w:id="0">
    <w:p w:rsidR="006C3DEB" w:rsidRDefault="006C3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85F" w:rsidRDefault="006C3DEB">
    <w:pPr>
      <w:pStyle w:val="a4"/>
      <w:tabs>
        <w:tab w:val="clear" w:pos="9020"/>
        <w:tab w:val="center" w:pos="4710"/>
        <w:tab w:val="right" w:pos="9420"/>
      </w:tabs>
    </w:pPr>
    <w:r>
      <w:tab/>
    </w:r>
    <w:r>
      <w:tab/>
    </w:r>
    <w:r>
      <w:fldChar w:fldCharType="begin" w:fldLock="1"/>
    </w:r>
    <w:r>
      <w:instrText xml:space="preserve"> DATE \@ "y</w:instrText>
    </w:r>
    <w:r>
      <w:instrText>年</w:instrText>
    </w:r>
    <w:r>
      <w:instrText>M</w:instrText>
    </w:r>
    <w:r>
      <w:instrText>月</w:instrText>
    </w:r>
    <w:r>
      <w:instrText>d</w:instrText>
    </w:r>
    <w:r>
      <w:instrText>日</w:instrText>
    </w:r>
    <w:r>
      <w:instrText xml:space="preserve"> dddd" </w:instrText>
    </w:r>
    <w:r>
      <w:fldChar w:fldCharType="separate"/>
    </w:r>
    <w:r>
      <w:rPr>
        <w:rFonts w:eastAsia="Helvetica" w:hint="eastAsia"/>
        <w:lang w:val="zh-TW" w:eastAsia="zh-TW"/>
      </w:rPr>
      <w:t>2015</w:t>
    </w:r>
    <w:r>
      <w:rPr>
        <w:rFonts w:eastAsia="Helvetica" w:hint="eastAsia"/>
        <w:lang w:val="zh-TW" w:eastAsia="zh-TW"/>
      </w:rPr>
      <w:t>年</w:t>
    </w:r>
    <w:r>
      <w:rPr>
        <w:rFonts w:eastAsia="Helvetica" w:hint="eastAsia"/>
        <w:lang w:val="zh-TW" w:eastAsia="zh-TW"/>
      </w:rPr>
      <w:t>11</w:t>
    </w:r>
    <w:r>
      <w:rPr>
        <w:rFonts w:eastAsia="Helvetica" w:hint="eastAsia"/>
        <w:lang w:val="zh-TW" w:eastAsia="zh-TW"/>
      </w:rPr>
      <w:t>月</w:t>
    </w:r>
    <w:r>
      <w:rPr>
        <w:rFonts w:eastAsia="Helvetica" w:hint="eastAsia"/>
        <w:lang w:val="zh-TW" w:eastAsia="zh-TW"/>
      </w:rPr>
      <w:t>2</w:t>
    </w:r>
    <w:r w:rsidR="00F46CCD">
      <w:rPr>
        <w:rFonts w:eastAsiaTheme="minorEastAsia" w:hint="eastAsia"/>
        <w:lang w:val="zh-TW"/>
      </w:rPr>
      <w:t>3</w:t>
    </w:r>
    <w:r>
      <w:rPr>
        <w:rFonts w:eastAsia="Helvetica" w:hint="eastAsia"/>
        <w:lang w:val="zh-TW" w:eastAsia="zh-TW"/>
      </w:rPr>
      <w:t>日</w:t>
    </w:r>
    <w:r>
      <w:rPr>
        <w:rFonts w:eastAsia="Helvetica" w:hint="eastAsia"/>
        <w:lang w:val="zh-TW" w:eastAsia="zh-TW"/>
      </w:rPr>
      <w:t xml:space="preserve"> </w:t>
    </w:r>
    <w:r>
      <w:rPr>
        <w:rFonts w:eastAsia="Helvetica" w:hint="eastAsia"/>
        <w:lang w:val="zh-TW" w:eastAsia="zh-TW"/>
      </w:rPr>
      <w:t>星期</w:t>
    </w:r>
    <w:r w:rsidR="00F46CCD">
      <w:rPr>
        <w:rFonts w:asciiTheme="minorEastAsia" w:eastAsiaTheme="minorEastAsia" w:hAnsiTheme="minorEastAsia" w:hint="eastAsia"/>
        <w:lang w:val="zh-TW"/>
      </w:rPr>
      <w:t>一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9685F"/>
    <w:rsid w:val="006C3DEB"/>
    <w:rsid w:val="00D9685F"/>
    <w:rsid w:val="00F4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bdr w:val="nil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页眉与页脚"/>
    <w:pPr>
      <w:tabs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</w:rPr>
  </w:style>
  <w:style w:type="paragraph" w:styleId="a5">
    <w:name w:val="Title"/>
    <w:next w:val="2"/>
    <w:pPr>
      <w:keepNext/>
      <w:spacing w:before="200" w:after="200"/>
      <w:outlineLvl w:val="1"/>
    </w:pPr>
    <w:rPr>
      <w:rFonts w:ascii="Helvetica" w:eastAsia="Arial Unicode MS" w:hAnsi="Arial Unicode MS" w:cs="Arial Unicode MS"/>
      <w:b/>
      <w:bCs/>
      <w:color w:val="434343"/>
      <w:sz w:val="36"/>
      <w:szCs w:val="36"/>
    </w:rPr>
  </w:style>
  <w:style w:type="paragraph" w:customStyle="1" w:styleId="2">
    <w:name w:val="正文 2"/>
    <w:rPr>
      <w:rFonts w:ascii="Helvetica" w:eastAsia="Arial Unicode MS" w:hAnsi="Arial Unicode MS" w:cs="Arial Unicode MS"/>
      <w:color w:val="000000"/>
      <w:sz w:val="22"/>
      <w:szCs w:val="22"/>
    </w:rPr>
  </w:style>
  <w:style w:type="paragraph" w:customStyle="1" w:styleId="a6">
    <w:name w:val="默认"/>
    <w:rPr>
      <w:rFonts w:ascii="Helvetica" w:eastAsia="Arial Unicode MS" w:hAnsi="Arial Unicode MS" w:cs="Arial Unicode MS"/>
      <w:color w:val="000000"/>
      <w:sz w:val="22"/>
      <w:szCs w:val="22"/>
    </w:rPr>
  </w:style>
  <w:style w:type="paragraph" w:styleId="a7">
    <w:name w:val="Balloon Text"/>
    <w:basedOn w:val="a"/>
    <w:link w:val="Char"/>
    <w:uiPriority w:val="99"/>
    <w:semiHidden/>
    <w:unhideWhenUsed/>
    <w:rsid w:val="00F46CCD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F46CCD"/>
    <w:rPr>
      <w:sz w:val="18"/>
      <w:szCs w:val="18"/>
      <w:lang w:eastAsia="en-US"/>
    </w:rPr>
  </w:style>
  <w:style w:type="paragraph" w:styleId="a8">
    <w:name w:val="header"/>
    <w:basedOn w:val="a"/>
    <w:link w:val="Char0"/>
    <w:uiPriority w:val="99"/>
    <w:unhideWhenUsed/>
    <w:rsid w:val="00F46C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F46CCD"/>
    <w:rPr>
      <w:sz w:val="18"/>
      <w:szCs w:val="18"/>
      <w:lang w:eastAsia="en-US"/>
    </w:rPr>
  </w:style>
  <w:style w:type="paragraph" w:styleId="a9">
    <w:name w:val="footer"/>
    <w:basedOn w:val="a"/>
    <w:link w:val="Char1"/>
    <w:uiPriority w:val="99"/>
    <w:unhideWhenUsed/>
    <w:rsid w:val="00F46CC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F46CCD"/>
    <w:rPr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bdr w:val="nil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页眉与页脚"/>
    <w:pPr>
      <w:tabs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</w:rPr>
  </w:style>
  <w:style w:type="paragraph" w:styleId="a5">
    <w:name w:val="Title"/>
    <w:next w:val="2"/>
    <w:pPr>
      <w:keepNext/>
      <w:spacing w:before="200" w:after="200"/>
      <w:outlineLvl w:val="1"/>
    </w:pPr>
    <w:rPr>
      <w:rFonts w:ascii="Helvetica" w:eastAsia="Arial Unicode MS" w:hAnsi="Arial Unicode MS" w:cs="Arial Unicode MS"/>
      <w:b/>
      <w:bCs/>
      <w:color w:val="434343"/>
      <w:sz w:val="36"/>
      <w:szCs w:val="36"/>
    </w:rPr>
  </w:style>
  <w:style w:type="paragraph" w:customStyle="1" w:styleId="2">
    <w:name w:val="正文 2"/>
    <w:rPr>
      <w:rFonts w:ascii="Helvetica" w:eastAsia="Arial Unicode MS" w:hAnsi="Arial Unicode MS" w:cs="Arial Unicode MS"/>
      <w:color w:val="000000"/>
      <w:sz w:val="22"/>
      <w:szCs w:val="22"/>
    </w:rPr>
  </w:style>
  <w:style w:type="paragraph" w:customStyle="1" w:styleId="a6">
    <w:name w:val="默认"/>
    <w:rPr>
      <w:rFonts w:ascii="Helvetica" w:eastAsia="Arial Unicode MS" w:hAnsi="Arial Unicode MS" w:cs="Arial Unicode MS"/>
      <w:color w:val="000000"/>
      <w:sz w:val="22"/>
      <w:szCs w:val="22"/>
    </w:rPr>
  </w:style>
  <w:style w:type="paragraph" w:styleId="a7">
    <w:name w:val="Balloon Text"/>
    <w:basedOn w:val="a"/>
    <w:link w:val="Char"/>
    <w:uiPriority w:val="99"/>
    <w:semiHidden/>
    <w:unhideWhenUsed/>
    <w:rsid w:val="00F46CCD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F46CCD"/>
    <w:rPr>
      <w:sz w:val="18"/>
      <w:szCs w:val="18"/>
      <w:lang w:eastAsia="en-US"/>
    </w:rPr>
  </w:style>
  <w:style w:type="paragraph" w:styleId="a8">
    <w:name w:val="header"/>
    <w:basedOn w:val="a"/>
    <w:link w:val="Char0"/>
    <w:uiPriority w:val="99"/>
    <w:unhideWhenUsed/>
    <w:rsid w:val="00F46C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F46CCD"/>
    <w:rPr>
      <w:sz w:val="18"/>
      <w:szCs w:val="18"/>
      <w:lang w:eastAsia="en-US"/>
    </w:rPr>
  </w:style>
  <w:style w:type="paragraph" w:styleId="a9">
    <w:name w:val="footer"/>
    <w:basedOn w:val="a"/>
    <w:link w:val="Char1"/>
    <w:uiPriority w:val="99"/>
    <w:unhideWhenUsed/>
    <w:rsid w:val="00F46CC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F46CCD"/>
    <w:rPr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黑体"/>
        <a:cs typeface="Helvetica"/>
      </a:majorFont>
      <a:minorFont>
        <a:latin typeface="Helvetica Light"/>
        <a:ea typeface="宋体"/>
        <a:cs typeface="Helvetica Ligh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tiantian</cp:lastModifiedBy>
  <cp:revision>2</cp:revision>
  <dcterms:created xsi:type="dcterms:W3CDTF">2015-11-22T01:38:00Z</dcterms:created>
  <dcterms:modified xsi:type="dcterms:W3CDTF">2015-11-22T01:44:00Z</dcterms:modified>
</cp:coreProperties>
</file>